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6C7307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</w:rPr>
      </w:pPr>
      <w:r w:rsidRPr="006C7307">
        <w:rPr>
          <w:rFonts w:ascii="Times New Roman" w:hAnsi="Times New Roman" w:cs="Times New Roman"/>
          <w:b/>
          <w:bCs/>
          <w:sz w:val="28"/>
        </w:rPr>
        <w:t>Финансово-экономическое обоснование</w:t>
      </w:r>
    </w:p>
    <w:p w:rsidR="00A77542" w:rsidRPr="00B32796" w:rsidRDefault="00046D0D" w:rsidP="0048095C">
      <w:pPr>
        <w:jc w:val="center"/>
        <w:outlineLvl w:val="0"/>
        <w:rPr>
          <w:b/>
          <w:bCs/>
          <w:sz w:val="28"/>
          <w:szCs w:val="28"/>
        </w:rPr>
      </w:pPr>
      <w:r w:rsidRPr="006C7307">
        <w:rPr>
          <w:b/>
          <w:sz w:val="28"/>
          <w:szCs w:val="28"/>
        </w:rPr>
        <w:t xml:space="preserve">к проекту решения Собрания депутатов </w:t>
      </w:r>
      <w:r w:rsidR="0048095C" w:rsidRPr="008409F5">
        <w:rPr>
          <w:b/>
          <w:sz w:val="28"/>
          <w:szCs w:val="28"/>
        </w:rPr>
        <w:t>«</w:t>
      </w:r>
      <w:r w:rsidR="00B32796" w:rsidRPr="00B32796">
        <w:rPr>
          <w:b/>
          <w:bCs/>
          <w:sz w:val="28"/>
          <w:szCs w:val="28"/>
        </w:rPr>
        <w:t>Об учреждении средства массовой информации для официального опубликования (обнародования)</w:t>
      </w:r>
      <w:r w:rsidR="00B32796" w:rsidRPr="00B32796">
        <w:rPr>
          <w:b/>
          <w:bCs/>
          <w:i/>
          <w:iCs/>
          <w:sz w:val="28"/>
          <w:szCs w:val="28"/>
        </w:rPr>
        <w:t xml:space="preserve"> </w:t>
      </w:r>
      <w:r w:rsidR="00B32796" w:rsidRPr="00B32796">
        <w:rPr>
          <w:b/>
          <w:bCs/>
          <w:sz w:val="28"/>
          <w:szCs w:val="28"/>
        </w:rPr>
        <w:t>нормативных правовых актов органов местного самоуправления Пинежского муниципального округа</w:t>
      </w:r>
      <w:r w:rsidR="0048095C" w:rsidRPr="00B32796">
        <w:rPr>
          <w:b/>
          <w:sz w:val="28"/>
          <w:szCs w:val="28"/>
        </w:rPr>
        <w:t>»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EE7FFB" w:rsidRDefault="00EE7FFB" w:rsidP="00EE7FFB">
      <w:pPr>
        <w:jc w:val="center"/>
        <w:rPr>
          <w:sz w:val="28"/>
          <w:szCs w:val="22"/>
        </w:rPr>
      </w:pPr>
    </w:p>
    <w:p w:rsidR="00A724E6" w:rsidRDefault="00A724E6" w:rsidP="00EE7FFB">
      <w:pPr>
        <w:jc w:val="center"/>
        <w:rPr>
          <w:sz w:val="28"/>
          <w:szCs w:val="22"/>
        </w:rPr>
      </w:pPr>
    </w:p>
    <w:p w:rsidR="00992996" w:rsidRPr="0048095C" w:rsidRDefault="006C7307" w:rsidP="00992996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8095C">
        <w:rPr>
          <w:rFonts w:ascii="Times New Roman" w:hAnsi="Times New Roman" w:cs="Times New Roman"/>
          <w:b w:val="0"/>
          <w:sz w:val="28"/>
          <w:szCs w:val="28"/>
        </w:rPr>
        <w:t>Принятие</w:t>
      </w:r>
      <w:r w:rsidR="00046D0D" w:rsidRPr="004809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7187" w:rsidRPr="0048095C">
        <w:rPr>
          <w:rFonts w:ascii="Times New Roman" w:hAnsi="Times New Roman" w:cs="Times New Roman"/>
          <w:b w:val="0"/>
          <w:sz w:val="28"/>
          <w:szCs w:val="28"/>
        </w:rPr>
        <w:t xml:space="preserve">решения Собрания депутатов </w:t>
      </w:r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>Пинежского муниципального округа Архангельской области «</w:t>
      </w:r>
      <w:r w:rsidR="00B32796" w:rsidRPr="00B32796">
        <w:rPr>
          <w:rFonts w:ascii="Times New Roman" w:hAnsi="Times New Roman" w:cs="Times New Roman"/>
          <w:b w:val="0"/>
          <w:sz w:val="28"/>
          <w:szCs w:val="28"/>
        </w:rPr>
        <w:t>Об учреждении средства массовой информации</w:t>
      </w:r>
      <w:r w:rsidR="00B32796" w:rsidRPr="00B32796">
        <w:rPr>
          <w:b w:val="0"/>
          <w:bCs w:val="0"/>
          <w:sz w:val="28"/>
          <w:szCs w:val="28"/>
        </w:rPr>
        <w:t xml:space="preserve"> </w:t>
      </w:r>
      <w:r w:rsidR="00B32796" w:rsidRPr="00B32796">
        <w:rPr>
          <w:rFonts w:ascii="Times New Roman" w:hAnsi="Times New Roman" w:cs="Times New Roman"/>
          <w:b w:val="0"/>
          <w:sz w:val="28"/>
          <w:szCs w:val="28"/>
        </w:rPr>
        <w:t>для официального опубликования (обнародования)</w:t>
      </w:r>
      <w:r w:rsidR="00B32796" w:rsidRPr="00B32796">
        <w:rPr>
          <w:rFonts w:ascii="Times New Roman" w:hAnsi="Times New Roman" w:cs="Times New Roman"/>
          <w:b w:val="0"/>
          <w:i/>
          <w:iCs/>
          <w:sz w:val="28"/>
          <w:szCs w:val="28"/>
        </w:rPr>
        <w:t xml:space="preserve"> </w:t>
      </w:r>
      <w:r w:rsidR="00B32796" w:rsidRPr="00B32796">
        <w:rPr>
          <w:rFonts w:ascii="Times New Roman" w:hAnsi="Times New Roman" w:cs="Times New Roman"/>
          <w:b w:val="0"/>
          <w:sz w:val="28"/>
          <w:szCs w:val="28"/>
        </w:rPr>
        <w:t>нормативных правовых актов органов местного самоуправления Пинежского муниципального округа</w:t>
      </w:r>
      <w:r w:rsidR="0048095C" w:rsidRPr="00B32796">
        <w:rPr>
          <w:rFonts w:ascii="Times New Roman" w:hAnsi="Times New Roman" w:cs="Times New Roman"/>
          <w:b w:val="0"/>
          <w:sz w:val="28"/>
          <w:szCs w:val="28"/>
        </w:rPr>
        <w:t>»</w:t>
      </w:r>
      <w:r w:rsidR="004809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92996" w:rsidRPr="0048095C">
        <w:rPr>
          <w:rFonts w:ascii="Times New Roman" w:hAnsi="Times New Roman" w:cs="Times New Roman"/>
          <w:b w:val="0"/>
          <w:sz w:val="28"/>
          <w:szCs w:val="28"/>
        </w:rPr>
        <w:t xml:space="preserve">не потребует дополнительных расходов за счет </w:t>
      </w:r>
      <w:r w:rsidR="00C422B8" w:rsidRPr="0048095C">
        <w:rPr>
          <w:rFonts w:ascii="Times New Roman" w:hAnsi="Times New Roman" w:cs="Times New Roman"/>
          <w:b w:val="0"/>
          <w:sz w:val="28"/>
          <w:szCs w:val="28"/>
        </w:rPr>
        <w:t>средств районного бюджета в 202</w:t>
      </w:r>
      <w:r w:rsidR="0048095C" w:rsidRPr="00B32796">
        <w:rPr>
          <w:rFonts w:ascii="Times New Roman" w:hAnsi="Times New Roman" w:cs="Times New Roman"/>
          <w:b w:val="0"/>
          <w:sz w:val="28"/>
          <w:szCs w:val="28"/>
        </w:rPr>
        <w:t>3</w:t>
      </w:r>
      <w:r w:rsidR="00992996" w:rsidRPr="0048095C">
        <w:rPr>
          <w:rFonts w:ascii="Times New Roman" w:hAnsi="Times New Roman" w:cs="Times New Roman"/>
          <w:b w:val="0"/>
          <w:sz w:val="28"/>
          <w:szCs w:val="28"/>
        </w:rPr>
        <w:t xml:space="preserve"> году.</w:t>
      </w:r>
    </w:p>
    <w:p w:rsidR="00FF7187" w:rsidRDefault="00FF7187" w:rsidP="00992996">
      <w:pPr>
        <w:ind w:firstLine="708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A724E6" w:rsidRDefault="00A724E6" w:rsidP="00FF7187">
      <w:pPr>
        <w:jc w:val="both"/>
        <w:rPr>
          <w:sz w:val="28"/>
          <w:szCs w:val="28"/>
        </w:rPr>
      </w:pPr>
    </w:p>
    <w:p w:rsidR="00992996" w:rsidRPr="00FF7187" w:rsidRDefault="0048095C" w:rsidP="00992996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992996">
        <w:rPr>
          <w:sz w:val="28"/>
          <w:szCs w:val="28"/>
        </w:rPr>
        <w:t>лав</w:t>
      </w:r>
      <w:r>
        <w:rPr>
          <w:sz w:val="28"/>
          <w:szCs w:val="28"/>
        </w:rPr>
        <w:t>а Пинежского муниципального района</w:t>
      </w:r>
      <w:r w:rsidR="00992996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А.С. </w:t>
      </w:r>
      <w:r w:rsidR="00992996">
        <w:rPr>
          <w:sz w:val="28"/>
          <w:szCs w:val="28"/>
        </w:rPr>
        <w:t>Чечулин</w:t>
      </w:r>
    </w:p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sectPr w:rsidR="00564815" w:rsidSect="0024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1D718A"/>
    <w:rsid w:val="002266F7"/>
    <w:rsid w:val="00241458"/>
    <w:rsid w:val="002C739F"/>
    <w:rsid w:val="003D7E6B"/>
    <w:rsid w:val="003F5834"/>
    <w:rsid w:val="00416515"/>
    <w:rsid w:val="0042074A"/>
    <w:rsid w:val="0044782B"/>
    <w:rsid w:val="0048095C"/>
    <w:rsid w:val="00531A2A"/>
    <w:rsid w:val="00564815"/>
    <w:rsid w:val="005A01B5"/>
    <w:rsid w:val="006C7307"/>
    <w:rsid w:val="006D1270"/>
    <w:rsid w:val="007463C7"/>
    <w:rsid w:val="007B63A1"/>
    <w:rsid w:val="008756FF"/>
    <w:rsid w:val="00992996"/>
    <w:rsid w:val="009B72E7"/>
    <w:rsid w:val="00A252EC"/>
    <w:rsid w:val="00A724E6"/>
    <w:rsid w:val="00A77542"/>
    <w:rsid w:val="00B32796"/>
    <w:rsid w:val="00B342AB"/>
    <w:rsid w:val="00C422B8"/>
    <w:rsid w:val="00C937C3"/>
    <w:rsid w:val="00D23497"/>
    <w:rsid w:val="00D63236"/>
    <w:rsid w:val="00D72483"/>
    <w:rsid w:val="00E55A6A"/>
    <w:rsid w:val="00E75AEB"/>
    <w:rsid w:val="00EE7FFB"/>
    <w:rsid w:val="00F35D6E"/>
    <w:rsid w:val="00F74751"/>
    <w:rsid w:val="00FB0F75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2</cp:revision>
  <cp:lastPrinted>2023-12-01T13:48:00Z</cp:lastPrinted>
  <dcterms:created xsi:type="dcterms:W3CDTF">2023-12-05T09:12:00Z</dcterms:created>
  <dcterms:modified xsi:type="dcterms:W3CDTF">2023-12-05T09:12:00Z</dcterms:modified>
</cp:coreProperties>
</file>